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8A" w:rsidRPr="00B87793" w:rsidRDefault="008045F4" w:rsidP="00B87793">
      <w:r>
        <w:rPr>
          <w:noProof/>
          <w:lang w:val="en-GB"/>
        </w:rPr>
        <w:drawing>
          <wp:anchor distT="0" distB="0" distL="114300" distR="114300" simplePos="0" relativeHeight="251658240" behindDoc="0" locked="0" layoutInCell="1" allowOverlap="1" wp14:anchorId="3315B256" wp14:editId="1BDEA9B2">
            <wp:simplePos x="0" y="0"/>
            <wp:positionH relativeFrom="margin">
              <wp:posOffset>-234315</wp:posOffset>
            </wp:positionH>
            <wp:positionV relativeFrom="paragraph">
              <wp:posOffset>-523875</wp:posOffset>
            </wp:positionV>
            <wp:extent cx="790575" cy="790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if"/>
                    <pic:cNvPicPr/>
                  </pic:nvPicPr>
                  <pic:blipFill>
                    <a:blip r:embed="rId8">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p>
    <w:p w:rsidR="00014D10" w:rsidRDefault="001F4436" w:rsidP="00B87793">
      <w:pPr>
        <w:pStyle w:val="Heading1"/>
      </w:pPr>
      <w:r w:rsidRPr="00273FCE">
        <w:t>Privacy Notice</w:t>
      </w:r>
      <w:r w:rsidR="00A05334" w:rsidRPr="00273FCE">
        <w:t xml:space="preserve"> (How </w:t>
      </w:r>
      <w:r w:rsidR="00650F39">
        <w:t>W</w:t>
      </w:r>
      <w:r w:rsidR="00A05334" w:rsidRPr="00273FCE">
        <w:t xml:space="preserve">e </w:t>
      </w:r>
      <w:r w:rsidR="00650F39">
        <w:t>U</w:t>
      </w:r>
      <w:r w:rsidR="00A05334" w:rsidRPr="00273FCE">
        <w:t xml:space="preserve">se </w:t>
      </w:r>
      <w:r w:rsidR="00CD680D">
        <w:t>Visitor</w:t>
      </w:r>
      <w:r w:rsidR="00A05334" w:rsidRPr="00273FCE">
        <w:t xml:space="preserve"> </w:t>
      </w:r>
      <w:r w:rsidR="00650F39">
        <w:t>I</w:t>
      </w:r>
      <w:r w:rsidR="00A05334" w:rsidRPr="00273FCE">
        <w:t>nformation)</w:t>
      </w:r>
    </w:p>
    <w:p w:rsidR="00014D10" w:rsidRPr="00014D10" w:rsidRDefault="00014D10" w:rsidP="008B0F13">
      <w:pPr>
        <w:rPr>
          <w:rFonts w:eastAsia="MS Gothic" w:cs="Arial"/>
          <w:b/>
          <w:bCs/>
          <w:color w:val="065F03"/>
          <w:sz w:val="36"/>
          <w:szCs w:val="36"/>
          <w:shd w:val="clear" w:color="auto" w:fill="FFFFFF"/>
          <w:lang w:val="en-GB"/>
        </w:rPr>
      </w:pPr>
      <w:r w:rsidRPr="00014D10">
        <w:t>This Privacy Notice for visitors explains how and why we store personal information about those who visit the school. It provides a guide to our legal obligations and their own rights. Like any organisation which handles personal data, our school is the ‘Data Controller’ as such, we are registered with the ICO (Information Commissioner’s Office) and we comply with UK General Data Protection Regulation (UK GDPR). Our ICO registration number is</w:t>
      </w:r>
      <w:r>
        <w:rPr>
          <w:b/>
          <w:bCs/>
        </w:rPr>
        <w:t xml:space="preserve"> </w:t>
      </w:r>
      <w:r w:rsidR="008B0F13">
        <w:rPr>
          <w:b/>
          <w:bCs/>
        </w:rPr>
        <w:t>ZA098721</w:t>
      </w:r>
    </w:p>
    <w:p w:rsidR="001F4436" w:rsidRDefault="001F4436" w:rsidP="00B87793">
      <w:pPr>
        <w:pStyle w:val="Heading1"/>
      </w:pPr>
      <w:r w:rsidRPr="006E0D86">
        <w:t xml:space="preserve">The </w:t>
      </w:r>
      <w:r w:rsidR="007E4A89">
        <w:t>C</w:t>
      </w:r>
      <w:r w:rsidRPr="006E0D86">
        <w:t xml:space="preserve">ategories of </w:t>
      </w:r>
      <w:r w:rsidR="00014D10">
        <w:t>Visitor</w:t>
      </w:r>
      <w:r w:rsidR="000F43EC">
        <w:t xml:space="preserve"> </w:t>
      </w:r>
      <w:r w:rsidR="00647F75">
        <w:t>I</w:t>
      </w:r>
      <w:r w:rsidRPr="006E0D86">
        <w:t>nform</w:t>
      </w:r>
      <w:r w:rsidR="00D17482">
        <w:t xml:space="preserve">ation </w:t>
      </w:r>
      <w:r w:rsidR="00647F75">
        <w:t>T</w:t>
      </w:r>
      <w:r w:rsidR="00D17482">
        <w:t xml:space="preserve">hat </w:t>
      </w:r>
      <w:r w:rsidR="00647F75">
        <w:t>W</w:t>
      </w:r>
      <w:r w:rsidR="00D17482">
        <w:t xml:space="preserve">e </w:t>
      </w:r>
      <w:r w:rsidR="00647F75">
        <w:t>P</w:t>
      </w:r>
      <w:r w:rsidR="00D17482">
        <w:t xml:space="preserve">rocess </w:t>
      </w:r>
      <w:r w:rsidR="00647F75">
        <w:t>I</w:t>
      </w:r>
      <w:r w:rsidRPr="006E0D86">
        <w:t>nclude:</w:t>
      </w:r>
    </w:p>
    <w:p w:rsidR="00CD1ED2" w:rsidRDefault="00014D10" w:rsidP="00014D10">
      <w:r w:rsidRPr="00014D10">
        <w:rPr>
          <w:color w:val="000000" w:themeColor="text1"/>
        </w:rPr>
        <w:t>We process the following personal information</w:t>
      </w:r>
      <w:r>
        <w:rPr>
          <w:color w:val="000000" w:themeColor="text1"/>
        </w:rPr>
        <w:t xml:space="preserve"> from visitors</w:t>
      </w:r>
      <w:r w:rsidRPr="00014D10">
        <w:rPr>
          <w:color w:val="000000" w:themeColor="text1"/>
        </w:rPr>
        <w:t xml:space="preserve"> </w:t>
      </w:r>
      <w:r w:rsidR="00BF5B8E">
        <w:rPr>
          <w:color w:val="000000" w:themeColor="text1"/>
        </w:rPr>
        <w:t>–</w:t>
      </w:r>
      <w:r w:rsidRPr="00014D10">
        <w:rPr>
          <w:b/>
          <w:bCs/>
          <w:color w:val="000000" w:themeColor="text1"/>
        </w:rPr>
        <w:t xml:space="preserve"> </w:t>
      </w:r>
      <w:r w:rsidR="00BF5B8E" w:rsidRPr="00BF5B8E">
        <w:rPr>
          <w:bCs/>
        </w:rPr>
        <w:t>First name and Surname</w:t>
      </w:r>
      <w:r w:rsidR="00BF5B8E" w:rsidRPr="00BF5B8E">
        <w:rPr>
          <w:b/>
          <w:bCs/>
        </w:rPr>
        <w:t xml:space="preserve"> </w:t>
      </w:r>
    </w:p>
    <w:p w:rsidR="00FF4289" w:rsidRPr="001D4313" w:rsidRDefault="001F4436" w:rsidP="00B87793">
      <w:pPr>
        <w:pStyle w:val="Heading1"/>
      </w:pPr>
      <w:r w:rsidRPr="001D4313">
        <w:t>Why</w:t>
      </w:r>
      <w:r w:rsidR="00A05334" w:rsidRPr="001D4313">
        <w:t xml:space="preserve"> </w:t>
      </w:r>
      <w:r w:rsidR="00647F75">
        <w:t>W</w:t>
      </w:r>
      <w:r w:rsidR="00A05334" w:rsidRPr="001D4313">
        <w:t xml:space="preserve">e </w:t>
      </w:r>
      <w:r w:rsidR="00647F75">
        <w:t>C</w:t>
      </w:r>
      <w:r w:rsidR="00A05334" w:rsidRPr="001D4313">
        <w:t xml:space="preserve">ollect and </w:t>
      </w:r>
      <w:r w:rsidR="00647F75">
        <w:t>U</w:t>
      </w:r>
      <w:r w:rsidRPr="001D4313">
        <w:t xml:space="preserve">se </w:t>
      </w:r>
      <w:r w:rsidR="00822AE9">
        <w:t>Visitor</w:t>
      </w:r>
      <w:r w:rsidRPr="001D4313">
        <w:t xml:space="preserve"> </w:t>
      </w:r>
      <w:r w:rsidR="000F43EC">
        <w:t>I</w:t>
      </w:r>
      <w:r w:rsidRPr="001D4313">
        <w:t>nformation</w:t>
      </w:r>
    </w:p>
    <w:p w:rsidR="000B3662" w:rsidRDefault="00A05334" w:rsidP="006854CE">
      <w:pPr>
        <w:rPr>
          <w:szCs w:val="22"/>
        </w:rPr>
      </w:pPr>
      <w:r w:rsidRPr="00FA61FA">
        <w:rPr>
          <w:szCs w:val="22"/>
        </w:rPr>
        <w:t xml:space="preserve">We use </w:t>
      </w:r>
      <w:r w:rsidR="00014D10">
        <w:rPr>
          <w:szCs w:val="22"/>
        </w:rPr>
        <w:t xml:space="preserve">visitor </w:t>
      </w:r>
      <w:r w:rsidRPr="00FA61FA">
        <w:rPr>
          <w:szCs w:val="22"/>
        </w:rPr>
        <w:t>data</w:t>
      </w:r>
      <w:r w:rsidR="001F4436" w:rsidRPr="00FA61FA">
        <w:rPr>
          <w:szCs w:val="22"/>
        </w:rPr>
        <w:t xml:space="preserve"> to</w:t>
      </w:r>
      <w:r w:rsidRPr="00FA61FA">
        <w:rPr>
          <w:szCs w:val="22"/>
        </w:rPr>
        <w:t>:</w:t>
      </w:r>
    </w:p>
    <w:p w:rsidR="00A843D9" w:rsidRPr="00B645B0" w:rsidRDefault="004E2F49" w:rsidP="00B645B0">
      <w:pPr>
        <w:pStyle w:val="ListParagraph"/>
        <w:numPr>
          <w:ilvl w:val="0"/>
          <w:numId w:val="44"/>
        </w:numPr>
        <w:rPr>
          <w:szCs w:val="22"/>
        </w:rPr>
      </w:pPr>
      <w:r>
        <w:rPr>
          <w:szCs w:val="22"/>
        </w:rPr>
        <w:t>Ensure the safeguarding of young people and vulnerable adults</w:t>
      </w:r>
    </w:p>
    <w:p w:rsidR="00A843D9" w:rsidRPr="00B645B0" w:rsidRDefault="004E2F49" w:rsidP="00B645B0">
      <w:pPr>
        <w:pStyle w:val="ListParagraph"/>
        <w:numPr>
          <w:ilvl w:val="0"/>
          <w:numId w:val="44"/>
        </w:numPr>
        <w:rPr>
          <w:szCs w:val="22"/>
        </w:rPr>
      </w:pPr>
      <w:r>
        <w:rPr>
          <w:szCs w:val="22"/>
        </w:rPr>
        <w:t>Maintain high standards of health and safety</w:t>
      </w:r>
    </w:p>
    <w:p w:rsidR="00D17482" w:rsidRDefault="00D17482" w:rsidP="00D17482">
      <w:pPr>
        <w:rPr>
          <w:rFonts w:cs="Arial"/>
        </w:rPr>
      </w:pPr>
      <w:r w:rsidRPr="00B46A16">
        <w:rPr>
          <w:rFonts w:cs="Arial"/>
        </w:rPr>
        <w:t xml:space="preserve">Under the </w:t>
      </w:r>
      <w:r w:rsidR="003B6311">
        <w:rPr>
          <w:rFonts w:cs="Arial"/>
        </w:rPr>
        <w:t>UK General Data Protection Regulation</w:t>
      </w:r>
      <w:r w:rsidR="00E278FA">
        <w:rPr>
          <w:rFonts w:cs="Arial"/>
        </w:rPr>
        <w:t xml:space="preserve"> (</w:t>
      </w:r>
      <w:r w:rsidR="003B6311">
        <w:rPr>
          <w:rFonts w:cs="Arial"/>
        </w:rPr>
        <w:t>UK GDPR</w:t>
      </w:r>
      <w:r w:rsidR="00E278FA">
        <w:rPr>
          <w:rFonts w:cs="Arial"/>
        </w:rPr>
        <w:t>), the legal basis / bases</w:t>
      </w:r>
      <w:r>
        <w:rPr>
          <w:rFonts w:cs="Arial"/>
        </w:rPr>
        <w:t xml:space="preserve"> we rely on for processing personal</w:t>
      </w:r>
      <w:r w:rsidRPr="00B46A16">
        <w:rPr>
          <w:rFonts w:cs="Arial"/>
        </w:rPr>
        <w:t xml:space="preserve"> information for general purposes are:</w:t>
      </w:r>
      <w:r>
        <w:rPr>
          <w:rFonts w:cs="Arial"/>
        </w:rPr>
        <w:t xml:space="preserve"> </w:t>
      </w:r>
    </w:p>
    <w:p w:rsidR="00AD2798" w:rsidRDefault="00AD2798" w:rsidP="00AD2798">
      <w:r w:rsidRPr="00D04864">
        <w:t>(6c) A Legal obligation: the processing is necessary for us to comply with the law</w:t>
      </w:r>
      <w:r>
        <w:t>.</w:t>
      </w:r>
    </w:p>
    <w:p w:rsidR="00CD6EC2" w:rsidRDefault="00705143" w:rsidP="00D17482">
      <w:r>
        <w:t>(6e) Public task: the processing is necessary for us to perform a task in the public interest or for our official functions, and the task or function has a clear basis in law</w:t>
      </w:r>
      <w:r w:rsidR="00B470C7">
        <w:t>.</w:t>
      </w:r>
    </w:p>
    <w:p w:rsidR="00B645B0" w:rsidRDefault="00A843D9" w:rsidP="00DC1D46">
      <w:r>
        <w:t xml:space="preserve">The lawful bases for processing personal data are set out in Article 6 of the </w:t>
      </w:r>
      <w:r w:rsidR="003B6311">
        <w:t>UK General Data Protection Regulation</w:t>
      </w:r>
      <w:r>
        <w:t>.</w:t>
      </w:r>
    </w:p>
    <w:p w:rsidR="00E25BF3" w:rsidRPr="001D4313" w:rsidRDefault="001D4313" w:rsidP="00B87793">
      <w:pPr>
        <w:pStyle w:val="Heading1"/>
      </w:pPr>
      <w:r>
        <w:t xml:space="preserve">Storing </w:t>
      </w:r>
      <w:r w:rsidR="004E2F49">
        <w:t>Visitor</w:t>
      </w:r>
      <w:r w:rsidR="003F0DD7" w:rsidRPr="001D4313">
        <w:t xml:space="preserve"> </w:t>
      </w:r>
      <w:r w:rsidR="000F43EC">
        <w:t>I</w:t>
      </w:r>
      <w:r w:rsidR="003F0DD7" w:rsidRPr="001D4313">
        <w:t>nformation</w:t>
      </w:r>
    </w:p>
    <w:p w:rsidR="00D17482" w:rsidRDefault="00D17482" w:rsidP="00D17482">
      <w:pPr>
        <w:rPr>
          <w:rFonts w:cs="Arial"/>
          <w:b/>
          <w:color w:val="8A2529"/>
        </w:rPr>
      </w:pPr>
      <w:r>
        <w:rPr>
          <w:rFonts w:cs="Arial"/>
        </w:rPr>
        <w:t>We hold</w:t>
      </w:r>
      <w:r w:rsidRPr="00EE4B7B">
        <w:rPr>
          <w:rFonts w:cs="Arial"/>
        </w:rPr>
        <w:t xml:space="preserve"> data securely for the set amount of time shown in our data retention </w:t>
      </w:r>
      <w:r>
        <w:rPr>
          <w:rFonts w:cs="Arial"/>
        </w:rPr>
        <w:t>schedule. For more information on</w:t>
      </w:r>
      <w:r w:rsidRPr="00EE4B7B">
        <w:rPr>
          <w:rFonts w:cs="Arial"/>
        </w:rPr>
        <w:t xml:space="preserve"> our data retention schedule and how we keep your data safe, please </w:t>
      </w:r>
      <w:r w:rsidR="004E2F49">
        <w:rPr>
          <w:rFonts w:cs="Arial"/>
        </w:rPr>
        <w:t xml:space="preserve">see our Data Protection Policy and our Records </w:t>
      </w:r>
      <w:r w:rsidR="00BF5B8E">
        <w:rPr>
          <w:rFonts w:cs="Arial"/>
        </w:rPr>
        <w:t xml:space="preserve">Management </w:t>
      </w:r>
      <w:r w:rsidR="004E2F49" w:rsidRPr="004E2F49">
        <w:rPr>
          <w:rFonts w:cs="Arial"/>
          <w:bCs/>
          <w:color w:val="000000" w:themeColor="text1"/>
        </w:rPr>
        <w:t>by</w:t>
      </w:r>
      <w:r w:rsidR="004E2F49" w:rsidRPr="004E2F49">
        <w:rPr>
          <w:rFonts w:cs="Arial"/>
          <w:b/>
          <w:color w:val="000000" w:themeColor="text1"/>
        </w:rPr>
        <w:t xml:space="preserve"> </w:t>
      </w:r>
      <w:r w:rsidR="00BF5B8E">
        <w:rPr>
          <w:rFonts w:cs="Arial"/>
        </w:rPr>
        <w:t xml:space="preserve">visiting </w:t>
      </w:r>
      <w:hyperlink r:id="rId9" w:history="1">
        <w:r w:rsidR="00BF5B8E" w:rsidRPr="00C71E41">
          <w:rPr>
            <w:rStyle w:val="Hyperlink"/>
            <w:rFonts w:cs="Arial"/>
          </w:rPr>
          <w:t>https://www.costesseyprimary.co.uk/</w:t>
        </w:r>
      </w:hyperlink>
      <w:r w:rsidR="00BF5B8E">
        <w:rPr>
          <w:rFonts w:cs="Arial"/>
        </w:rPr>
        <w:t xml:space="preserve"> </w:t>
      </w:r>
    </w:p>
    <w:p w:rsidR="00E25BF3" w:rsidRPr="001D4313" w:rsidRDefault="00E25BF3" w:rsidP="00B87793">
      <w:pPr>
        <w:pStyle w:val="Heading1"/>
      </w:pPr>
      <w:r w:rsidRPr="001D4313">
        <w:t xml:space="preserve">Who </w:t>
      </w:r>
      <w:r w:rsidR="002153C6">
        <w:t>W</w:t>
      </w:r>
      <w:r w:rsidRPr="001D4313">
        <w:t xml:space="preserve">e share </w:t>
      </w:r>
      <w:r w:rsidR="00822AE9">
        <w:t>Visitor</w:t>
      </w:r>
      <w:r w:rsidRPr="001D4313">
        <w:t xml:space="preserve"> </w:t>
      </w:r>
      <w:r w:rsidR="002153C6">
        <w:t>I</w:t>
      </w:r>
      <w:r w:rsidRPr="001D4313">
        <w:t xml:space="preserve">nformation </w:t>
      </w:r>
      <w:r w:rsidR="002153C6">
        <w:t>W</w:t>
      </w:r>
      <w:r w:rsidRPr="001D4313">
        <w:t>ith</w:t>
      </w:r>
    </w:p>
    <w:p w:rsidR="00D17482" w:rsidRDefault="00DC1D46" w:rsidP="004E2F49">
      <w:r>
        <w:t xml:space="preserve">We </w:t>
      </w:r>
      <w:r w:rsidR="004E2F49">
        <w:t>do not share visitor information with third parties</w:t>
      </w:r>
      <w:r w:rsidR="00AD2798">
        <w:t xml:space="preserve"> unless we are legally required to do so</w:t>
      </w:r>
      <w:r w:rsidR="006140F6">
        <w:t>.</w:t>
      </w:r>
    </w:p>
    <w:p w:rsidR="00227548" w:rsidRPr="00A738CB" w:rsidRDefault="00227548" w:rsidP="00B87793">
      <w:pPr>
        <w:pStyle w:val="Heading1"/>
      </w:pPr>
      <w:r w:rsidRPr="00A738CB">
        <w:t xml:space="preserve">Requesting </w:t>
      </w:r>
      <w:r w:rsidR="002153C6">
        <w:t>A</w:t>
      </w:r>
      <w:r w:rsidRPr="00A738CB">
        <w:t xml:space="preserve">ccess to </w:t>
      </w:r>
      <w:r w:rsidR="002153C6">
        <w:t>Y</w:t>
      </w:r>
      <w:r w:rsidRPr="00A738CB">
        <w:t xml:space="preserve">our </w:t>
      </w:r>
      <w:r w:rsidR="002153C6">
        <w:t>P</w:t>
      </w:r>
      <w:r w:rsidRPr="00A738CB">
        <w:t xml:space="preserve">ersonal </w:t>
      </w:r>
      <w:r w:rsidR="002153C6">
        <w:t>D</w:t>
      </w:r>
      <w:r w:rsidRPr="00A738CB">
        <w:t>ata</w:t>
      </w:r>
    </w:p>
    <w:p w:rsidR="00227548" w:rsidRPr="00FA61FA" w:rsidRDefault="00227548" w:rsidP="00227548">
      <w:pPr>
        <w:rPr>
          <w:b/>
          <w:color w:val="8A2529"/>
        </w:rPr>
      </w:pPr>
      <w:r w:rsidRPr="00FA61FA">
        <w:t xml:space="preserve">Under data protection legislation, you have the right to request access to information about you that we hold. To make a request for your personal information, contact </w:t>
      </w:r>
      <w:r w:rsidR="00BF5B8E">
        <w:t>Mrs V Land (Vice Principal)</w:t>
      </w:r>
    </w:p>
    <w:p w:rsidR="00DD1849" w:rsidRPr="00DD1849" w:rsidRDefault="00DD1849" w:rsidP="00DD1849">
      <w:pPr>
        <w:ind w:left="420" w:hanging="360"/>
        <w:rPr>
          <w:rFonts w:cs="Arial"/>
        </w:rPr>
      </w:pPr>
      <w:r w:rsidRPr="00DD1849">
        <w:rPr>
          <w:rFonts w:cs="Arial"/>
        </w:rPr>
        <w:t>Depending on the lawful basis above, you may also have the right to:</w:t>
      </w:r>
    </w:p>
    <w:p w:rsidR="00227548" w:rsidRPr="00FA61FA" w:rsidRDefault="00227548" w:rsidP="002153C6">
      <w:pPr>
        <w:pStyle w:val="ListParagraph"/>
        <w:numPr>
          <w:ilvl w:val="0"/>
          <w:numId w:val="46"/>
        </w:numPr>
      </w:pPr>
      <w:r w:rsidRPr="00FA61FA">
        <w:t>object to processing of personal data that is likely to cause, or is causing, damage or distress</w:t>
      </w:r>
    </w:p>
    <w:p w:rsidR="00227548" w:rsidRPr="00FA61FA" w:rsidRDefault="00227548" w:rsidP="002153C6">
      <w:pPr>
        <w:pStyle w:val="ListParagraph"/>
        <w:numPr>
          <w:ilvl w:val="0"/>
          <w:numId w:val="46"/>
        </w:numPr>
      </w:pPr>
      <w:r w:rsidRPr="00FA61FA">
        <w:t>prevent processing for the purpose of direct marketing</w:t>
      </w:r>
    </w:p>
    <w:p w:rsidR="00227548" w:rsidRPr="00FA61FA" w:rsidRDefault="00227548" w:rsidP="002153C6">
      <w:pPr>
        <w:pStyle w:val="ListParagraph"/>
        <w:numPr>
          <w:ilvl w:val="0"/>
          <w:numId w:val="46"/>
        </w:numPr>
      </w:pPr>
      <w:r w:rsidRPr="00FA61FA">
        <w:t>object to decisions being taken by automated means</w:t>
      </w:r>
    </w:p>
    <w:p w:rsidR="00227548" w:rsidRPr="00FA61FA" w:rsidRDefault="00227548" w:rsidP="002153C6">
      <w:pPr>
        <w:pStyle w:val="ListParagraph"/>
        <w:numPr>
          <w:ilvl w:val="0"/>
          <w:numId w:val="46"/>
        </w:numPr>
      </w:pPr>
      <w:r w:rsidRPr="00FA61FA">
        <w:t>in certain circumstances, have inaccurate personal data rectified, blocked, erased or destroyed; and</w:t>
      </w:r>
    </w:p>
    <w:p w:rsidR="001D4313" w:rsidRPr="006E1FFB" w:rsidRDefault="001D4313" w:rsidP="002153C6">
      <w:pPr>
        <w:pStyle w:val="ListParagraph"/>
        <w:numPr>
          <w:ilvl w:val="0"/>
          <w:numId w:val="46"/>
        </w:numPr>
      </w:pPr>
      <w:r w:rsidRPr="006E1FFB">
        <w:lastRenderedPageBreak/>
        <w:t>a right to seek redress, either through the ICO, or through the courts</w:t>
      </w:r>
    </w:p>
    <w:p w:rsidR="00087928" w:rsidRDefault="00087928" w:rsidP="00227548"/>
    <w:p w:rsidR="00087928" w:rsidRDefault="00087928" w:rsidP="00227548"/>
    <w:p w:rsidR="00227548" w:rsidRDefault="00227548" w:rsidP="00227548">
      <w:pPr>
        <w:rPr>
          <w:color w:val="0000FF"/>
          <w:u w:val="single"/>
        </w:rPr>
      </w:pPr>
      <w:r w:rsidRPr="00FA61FA">
        <w:t xml:space="preserve">If you have a concern about the way we are collecting or using your personal data, we ask that you raise your concern with us in the first instance. Alternatively, you can contact </w:t>
      </w:r>
      <w:r w:rsidR="005A1601">
        <w:t xml:space="preserve">our Data Protection Officer which is SchoolPro TLC Ltd via </w:t>
      </w:r>
      <w:hyperlink r:id="rId10" w:history="1">
        <w:r w:rsidR="005A1601" w:rsidRPr="00C066A1">
          <w:rPr>
            <w:rStyle w:val="Hyperlink"/>
          </w:rPr>
          <w:t>GDPR@schoolpro.uk</w:t>
        </w:r>
      </w:hyperlink>
      <w:r w:rsidR="005A1601">
        <w:t xml:space="preserve">. You can also contact </w:t>
      </w:r>
      <w:r w:rsidRPr="00FA61FA">
        <w:t xml:space="preserve">the Information Commissioner’s Office at </w:t>
      </w:r>
      <w:hyperlink r:id="rId11" w:history="1">
        <w:r w:rsidRPr="00FA61FA">
          <w:rPr>
            <w:color w:val="0000FF"/>
            <w:u w:val="single"/>
          </w:rPr>
          <w:t>https://ico.org.uk/concerns/</w:t>
        </w:r>
      </w:hyperlink>
    </w:p>
    <w:p w:rsidR="00F668AF" w:rsidRDefault="00F668AF" w:rsidP="00B87793">
      <w:pPr>
        <w:pStyle w:val="Heading1"/>
      </w:pPr>
      <w:r>
        <w:t>Last Updated</w:t>
      </w:r>
    </w:p>
    <w:p w:rsidR="00F668AF" w:rsidRPr="00C23242" w:rsidRDefault="00F668AF" w:rsidP="00F668AF">
      <w:pPr>
        <w:rPr>
          <w:rFonts w:ascii="Arial" w:hAnsi="Arial" w:cs="Arial"/>
          <w:color w:val="FF0000"/>
          <w:lang w:val="en-GB"/>
        </w:rPr>
      </w:pPr>
      <w:r>
        <w:rPr>
          <w:rFonts w:cs="Arial"/>
        </w:rPr>
        <w:t>We may need to update this privacy notice periodically so we recommend that you revisit this information from time to time. This version was last updated on</w:t>
      </w:r>
      <w:r w:rsidR="00BF5B8E">
        <w:rPr>
          <w:b/>
          <w:color w:val="18C901"/>
        </w:rPr>
        <w:t xml:space="preserve"> </w:t>
      </w:r>
      <w:r w:rsidR="00BF5B8E" w:rsidRPr="00BF5B8E">
        <w:t>20</w:t>
      </w:r>
      <w:r w:rsidR="00BF5B8E" w:rsidRPr="00BF5B8E">
        <w:rPr>
          <w:vertAlign w:val="superscript"/>
        </w:rPr>
        <w:t>th</w:t>
      </w:r>
      <w:r w:rsidR="00BF5B8E" w:rsidRPr="00BF5B8E">
        <w:t xml:space="preserve"> November 2021</w:t>
      </w:r>
    </w:p>
    <w:p w:rsidR="00227548" w:rsidRPr="001D4313" w:rsidRDefault="00227548" w:rsidP="00B87793">
      <w:pPr>
        <w:pStyle w:val="Heading1"/>
      </w:pPr>
      <w:r w:rsidRPr="001D4313">
        <w:t>Contact</w:t>
      </w:r>
    </w:p>
    <w:p w:rsidR="006854CE" w:rsidRPr="00F06C27" w:rsidRDefault="00227548" w:rsidP="006854CE">
      <w:pPr>
        <w:rPr>
          <w:sz w:val="22"/>
          <w:szCs w:val="22"/>
        </w:rPr>
      </w:pPr>
      <w:r w:rsidRPr="00FA61FA">
        <w:t>If you would like to discuss anything in this privacy notice, please</w:t>
      </w:r>
      <w:r w:rsidRPr="00FA61FA">
        <w:rPr>
          <w:color w:val="FF0000"/>
        </w:rPr>
        <w:t xml:space="preserve"> </w:t>
      </w:r>
      <w:r w:rsidRPr="00FA61FA">
        <w:t>contact:</w:t>
      </w:r>
      <w:r>
        <w:t xml:space="preserve"> </w:t>
      </w:r>
      <w:r w:rsidR="00BF5B8E" w:rsidRPr="00BF5B8E">
        <w:t>Mrs V Land (Vice Principal</w:t>
      </w:r>
      <w:r w:rsidR="00BF5B8E">
        <w:t xml:space="preserve"> and DPO</w:t>
      </w:r>
      <w:r w:rsidR="00BF5B8E" w:rsidRPr="00BF5B8E">
        <w:t>)</w:t>
      </w:r>
      <w:r w:rsidRPr="00BF5B8E">
        <w:rPr>
          <w:sz w:val="22"/>
          <w:szCs w:val="22"/>
        </w:rPr>
        <w:t xml:space="preserve"> </w:t>
      </w:r>
    </w:p>
    <w:sectPr w:rsidR="006854CE" w:rsidRPr="00F06C27" w:rsidSect="00C47A28">
      <w:headerReference w:type="default" r:id="rId12"/>
      <w:footerReference w:type="default" r:id="rId13"/>
      <w:footnotePr>
        <w:numRestart w:val="eachSect"/>
      </w:footnotePr>
      <w:type w:val="continuous"/>
      <w:pgSz w:w="11906" w:h="16838"/>
      <w:pgMar w:top="108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6AC" w:rsidRDefault="002476AC">
      <w:r>
        <w:separator/>
      </w:r>
    </w:p>
  </w:endnote>
  <w:endnote w:type="continuationSeparator" w:id="0">
    <w:p w:rsidR="002476AC" w:rsidRDefault="0024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Nova">
    <w:altName w:val="Sitka Small"/>
    <w:charset w:val="00"/>
    <w:family w:val="roman"/>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6E" w:rsidRDefault="00EF676E" w:rsidP="00C47A28">
    <w:pPr>
      <w:pStyle w:val="Footer"/>
      <w:jc w:val="center"/>
    </w:pPr>
    <w:r>
      <w:fldChar w:fldCharType="begin"/>
    </w:r>
    <w:r>
      <w:instrText xml:space="preserve"> PAGE   \* MERGEFORMAT </w:instrText>
    </w:r>
    <w:r>
      <w:fldChar w:fldCharType="separate"/>
    </w:r>
    <w:r w:rsidR="002476A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6AC" w:rsidRDefault="002476AC">
      <w:r>
        <w:separator/>
      </w:r>
    </w:p>
  </w:footnote>
  <w:footnote w:type="continuationSeparator" w:id="0">
    <w:p w:rsidR="002476AC" w:rsidRDefault="002476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B0" w:rsidRDefault="00B645B0">
    <w:pPr>
      <w:pStyle w:val="Header"/>
    </w:pPr>
    <w:r w:rsidRPr="00952017">
      <w:rPr>
        <w:noProof/>
        <w:lang w:val="en-GB"/>
      </w:rPr>
      <w:drawing>
        <wp:anchor distT="0" distB="0" distL="114300" distR="114300" simplePos="0" relativeHeight="251659264" behindDoc="0" locked="0" layoutInCell="1" allowOverlap="1" wp14:anchorId="1616F711" wp14:editId="00671594">
          <wp:simplePos x="0" y="0"/>
          <wp:positionH relativeFrom="column">
            <wp:posOffset>5467350</wp:posOffset>
          </wp:positionH>
          <wp:positionV relativeFrom="paragraph">
            <wp:posOffset>-553085</wp:posOffset>
          </wp:positionV>
          <wp:extent cx="1524316" cy="1143000"/>
          <wp:effectExtent l="0" t="0" r="0" b="0"/>
          <wp:wrapNone/>
          <wp:docPr id="1" name="Picture 1">
            <a:extLst xmlns:a="http://schemas.openxmlformats.org/drawingml/2006/main">
              <a:ext uri="{FF2B5EF4-FFF2-40B4-BE49-F238E27FC236}">
                <a16:creationId xmlns:a16="http://schemas.microsoft.com/office/drawing/2014/main" id="{5EC3408C-12FF-41B5-835F-A9530E0BE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EC3408C-12FF-41B5-835F-A9530E0BEE7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431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47077B4"/>
    <w:multiLevelType w:val="hybridMultilevel"/>
    <w:tmpl w:val="6D82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F734F8"/>
    <w:multiLevelType w:val="hybridMultilevel"/>
    <w:tmpl w:val="9E3C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51385"/>
    <w:multiLevelType w:val="multilevel"/>
    <w:tmpl w:val="22DEF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E93007"/>
    <w:multiLevelType w:val="hybridMultilevel"/>
    <w:tmpl w:val="64A4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C732C"/>
    <w:multiLevelType w:val="hybridMultilevel"/>
    <w:tmpl w:val="BD5881FC"/>
    <w:lvl w:ilvl="0" w:tplc="ECB2ED62">
      <w:numFmt w:val="bullet"/>
      <w:pStyle w:val="ListParagraph"/>
      <w:lvlText w:val="-"/>
      <w:lvlJc w:val="left"/>
      <w:pPr>
        <w:ind w:left="420" w:hanging="360"/>
      </w:pPr>
      <w:rPr>
        <w:rFonts w:ascii="Rockwell Nova" w:eastAsiaTheme="minorHAnsi" w:hAnsi="Rockwell Nova"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283221"/>
    <w:multiLevelType w:val="hybridMultilevel"/>
    <w:tmpl w:val="C76C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4"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9E626E"/>
    <w:multiLevelType w:val="hybridMultilevel"/>
    <w:tmpl w:val="C264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BD6668"/>
    <w:multiLevelType w:val="hybridMultilevel"/>
    <w:tmpl w:val="C9DA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EC76CE"/>
    <w:multiLevelType w:val="hybridMultilevel"/>
    <w:tmpl w:val="1E72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45"/>
  </w:num>
  <w:num w:numId="4">
    <w:abstractNumId w:val="34"/>
  </w:num>
  <w:num w:numId="5">
    <w:abstractNumId w:val="6"/>
  </w:num>
  <w:num w:numId="6">
    <w:abstractNumId w:val="5"/>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4"/>
  </w:num>
  <w:num w:numId="9">
    <w:abstractNumId w:val="20"/>
  </w:num>
  <w:num w:numId="10">
    <w:abstractNumId w:val="32"/>
  </w:num>
  <w:num w:numId="11">
    <w:abstractNumId w:val="9"/>
  </w:num>
  <w:num w:numId="12">
    <w:abstractNumId w:val="35"/>
  </w:num>
  <w:num w:numId="13">
    <w:abstractNumId w:val="2"/>
  </w:num>
  <w:num w:numId="14">
    <w:abstractNumId w:val="29"/>
  </w:num>
  <w:num w:numId="15">
    <w:abstractNumId w:val="19"/>
  </w:num>
  <w:num w:numId="16">
    <w:abstractNumId w:val="37"/>
  </w:num>
  <w:num w:numId="17">
    <w:abstractNumId w:val="43"/>
  </w:num>
  <w:num w:numId="18">
    <w:abstractNumId w:val="28"/>
  </w:num>
  <w:num w:numId="19">
    <w:abstractNumId w:val="40"/>
  </w:num>
  <w:num w:numId="20">
    <w:abstractNumId w:val="41"/>
  </w:num>
  <w:num w:numId="21">
    <w:abstractNumId w:val="4"/>
  </w:num>
  <w:num w:numId="22">
    <w:abstractNumId w:val="17"/>
  </w:num>
  <w:num w:numId="23">
    <w:abstractNumId w:val="16"/>
  </w:num>
  <w:num w:numId="24">
    <w:abstractNumId w:val="47"/>
  </w:num>
  <w:num w:numId="25">
    <w:abstractNumId w:val="21"/>
  </w:num>
  <w:num w:numId="26">
    <w:abstractNumId w:val="10"/>
  </w:num>
  <w:num w:numId="27">
    <w:abstractNumId w:val="8"/>
  </w:num>
  <w:num w:numId="28">
    <w:abstractNumId w:val="42"/>
  </w:num>
  <w:num w:numId="29">
    <w:abstractNumId w:val="27"/>
  </w:num>
  <w:num w:numId="30">
    <w:abstractNumId w:val="23"/>
  </w:num>
  <w:num w:numId="31">
    <w:abstractNumId w:val="18"/>
  </w:num>
  <w:num w:numId="32">
    <w:abstractNumId w:val="11"/>
  </w:num>
  <w:num w:numId="33">
    <w:abstractNumId w:val="44"/>
  </w:num>
  <w:num w:numId="34">
    <w:abstractNumId w:val="15"/>
  </w:num>
  <w:num w:numId="35">
    <w:abstractNumId w:val="26"/>
  </w:num>
  <w:num w:numId="36">
    <w:abstractNumId w:val="33"/>
  </w:num>
  <w:num w:numId="37">
    <w:abstractNumId w:val="25"/>
  </w:num>
  <w:num w:numId="38">
    <w:abstractNumId w:val="38"/>
  </w:num>
  <w:num w:numId="39">
    <w:abstractNumId w:val="46"/>
  </w:num>
  <w:num w:numId="40">
    <w:abstractNumId w:val="39"/>
  </w:num>
  <w:num w:numId="41">
    <w:abstractNumId w:val="29"/>
  </w:num>
  <w:num w:numId="42">
    <w:abstractNumId w:val="7"/>
  </w:num>
  <w:num w:numId="43">
    <w:abstractNumId w:val="13"/>
  </w:num>
  <w:num w:numId="44">
    <w:abstractNumId w:val="3"/>
  </w:num>
  <w:num w:numId="45">
    <w:abstractNumId w:val="1"/>
  </w:num>
  <w:num w:numId="46">
    <w:abstractNumId w:val="22"/>
  </w:num>
  <w:num w:numId="47">
    <w:abstractNumId w:val="12"/>
  </w:num>
  <w:num w:numId="48">
    <w:abstractNumId w:val="31"/>
  </w:num>
  <w:num w:numId="49">
    <w:abstractNumId w:val="3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14D10"/>
    <w:rsid w:val="00022296"/>
    <w:rsid w:val="00022DB6"/>
    <w:rsid w:val="0002574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87928"/>
    <w:rsid w:val="00091F8C"/>
    <w:rsid w:val="0009218A"/>
    <w:rsid w:val="000947CC"/>
    <w:rsid w:val="000962AF"/>
    <w:rsid w:val="000A7043"/>
    <w:rsid w:val="000A7134"/>
    <w:rsid w:val="000B142D"/>
    <w:rsid w:val="000B1468"/>
    <w:rsid w:val="000B1E11"/>
    <w:rsid w:val="000B3662"/>
    <w:rsid w:val="000B5A66"/>
    <w:rsid w:val="000B60E1"/>
    <w:rsid w:val="000C3090"/>
    <w:rsid w:val="000C3BA2"/>
    <w:rsid w:val="000C71B8"/>
    <w:rsid w:val="000D2CFE"/>
    <w:rsid w:val="000E6B5C"/>
    <w:rsid w:val="000F218A"/>
    <w:rsid w:val="000F2255"/>
    <w:rsid w:val="000F3810"/>
    <w:rsid w:val="000F43EC"/>
    <w:rsid w:val="000F4CEB"/>
    <w:rsid w:val="000F4E59"/>
    <w:rsid w:val="00101396"/>
    <w:rsid w:val="00102702"/>
    <w:rsid w:val="001041F3"/>
    <w:rsid w:val="00110072"/>
    <w:rsid w:val="001109CA"/>
    <w:rsid w:val="00116778"/>
    <w:rsid w:val="00127C97"/>
    <w:rsid w:val="00132ED4"/>
    <w:rsid w:val="00134D85"/>
    <w:rsid w:val="001366BB"/>
    <w:rsid w:val="001372F2"/>
    <w:rsid w:val="00140432"/>
    <w:rsid w:val="00150E12"/>
    <w:rsid w:val="00151021"/>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07AC"/>
    <w:rsid w:val="001D4313"/>
    <w:rsid w:val="001D7FB3"/>
    <w:rsid w:val="001E42E2"/>
    <w:rsid w:val="001F0988"/>
    <w:rsid w:val="001F4436"/>
    <w:rsid w:val="001F5889"/>
    <w:rsid w:val="001F6606"/>
    <w:rsid w:val="001F6952"/>
    <w:rsid w:val="002028FA"/>
    <w:rsid w:val="00203CC2"/>
    <w:rsid w:val="00211C37"/>
    <w:rsid w:val="002153C6"/>
    <w:rsid w:val="00217581"/>
    <w:rsid w:val="00224A6F"/>
    <w:rsid w:val="00227548"/>
    <w:rsid w:val="00232278"/>
    <w:rsid w:val="00232931"/>
    <w:rsid w:val="002338A1"/>
    <w:rsid w:val="00234A15"/>
    <w:rsid w:val="00234C0B"/>
    <w:rsid w:val="00242952"/>
    <w:rsid w:val="0024687D"/>
    <w:rsid w:val="002476AC"/>
    <w:rsid w:val="002549B9"/>
    <w:rsid w:val="00261173"/>
    <w:rsid w:val="0026410C"/>
    <w:rsid w:val="00267EA7"/>
    <w:rsid w:val="00273FCE"/>
    <w:rsid w:val="002758B4"/>
    <w:rsid w:val="0027611C"/>
    <w:rsid w:val="00276F14"/>
    <w:rsid w:val="002840D0"/>
    <w:rsid w:val="002868A4"/>
    <w:rsid w:val="0029062C"/>
    <w:rsid w:val="00292210"/>
    <w:rsid w:val="00295EFC"/>
    <w:rsid w:val="00295F72"/>
    <w:rsid w:val="00296DCA"/>
    <w:rsid w:val="00297A4A"/>
    <w:rsid w:val="002B4636"/>
    <w:rsid w:val="002B651E"/>
    <w:rsid w:val="002C12A5"/>
    <w:rsid w:val="002C2127"/>
    <w:rsid w:val="002C60C1"/>
    <w:rsid w:val="002D2A7A"/>
    <w:rsid w:val="002E3B62"/>
    <w:rsid w:val="002E449F"/>
    <w:rsid w:val="00307073"/>
    <w:rsid w:val="00310708"/>
    <w:rsid w:val="0031078E"/>
    <w:rsid w:val="00310946"/>
    <w:rsid w:val="00310F78"/>
    <w:rsid w:val="00312BD3"/>
    <w:rsid w:val="00313378"/>
    <w:rsid w:val="00324840"/>
    <w:rsid w:val="00347082"/>
    <w:rsid w:val="00347A3B"/>
    <w:rsid w:val="00356B35"/>
    <w:rsid w:val="00360205"/>
    <w:rsid w:val="00364312"/>
    <w:rsid w:val="00364C74"/>
    <w:rsid w:val="00366A74"/>
    <w:rsid w:val="00366C13"/>
    <w:rsid w:val="00367945"/>
    <w:rsid w:val="00367E69"/>
    <w:rsid w:val="00367EEB"/>
    <w:rsid w:val="00380CD4"/>
    <w:rsid w:val="00382855"/>
    <w:rsid w:val="00387259"/>
    <w:rsid w:val="003A178F"/>
    <w:rsid w:val="003B6311"/>
    <w:rsid w:val="003B6979"/>
    <w:rsid w:val="003B6D5A"/>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2F49"/>
    <w:rsid w:val="004E41D5"/>
    <w:rsid w:val="004E633C"/>
    <w:rsid w:val="004F3C89"/>
    <w:rsid w:val="004F3D52"/>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1601"/>
    <w:rsid w:val="005A32AC"/>
    <w:rsid w:val="005A4271"/>
    <w:rsid w:val="005A4515"/>
    <w:rsid w:val="005B5A07"/>
    <w:rsid w:val="005C39C2"/>
    <w:rsid w:val="005D111B"/>
    <w:rsid w:val="005D3A84"/>
    <w:rsid w:val="005E4136"/>
    <w:rsid w:val="005F3480"/>
    <w:rsid w:val="005F66D8"/>
    <w:rsid w:val="00603D4B"/>
    <w:rsid w:val="00612869"/>
    <w:rsid w:val="006140F6"/>
    <w:rsid w:val="00614327"/>
    <w:rsid w:val="00615A9F"/>
    <w:rsid w:val="00616035"/>
    <w:rsid w:val="00620288"/>
    <w:rsid w:val="00621CBB"/>
    <w:rsid w:val="00634682"/>
    <w:rsid w:val="006363E9"/>
    <w:rsid w:val="00637C10"/>
    <w:rsid w:val="006430DE"/>
    <w:rsid w:val="00645456"/>
    <w:rsid w:val="00646E0C"/>
    <w:rsid w:val="00647F75"/>
    <w:rsid w:val="00650F39"/>
    <w:rsid w:val="006629AA"/>
    <w:rsid w:val="00665156"/>
    <w:rsid w:val="0066623B"/>
    <w:rsid w:val="00674182"/>
    <w:rsid w:val="0068368A"/>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6862"/>
    <w:rsid w:val="006C7C69"/>
    <w:rsid w:val="006D2CE4"/>
    <w:rsid w:val="006D564F"/>
    <w:rsid w:val="006D687F"/>
    <w:rsid w:val="006E074F"/>
    <w:rsid w:val="006E0D86"/>
    <w:rsid w:val="006E3F0C"/>
    <w:rsid w:val="006F007A"/>
    <w:rsid w:val="006F7CB7"/>
    <w:rsid w:val="00705143"/>
    <w:rsid w:val="007058B6"/>
    <w:rsid w:val="00705A7C"/>
    <w:rsid w:val="00707672"/>
    <w:rsid w:val="007104E4"/>
    <w:rsid w:val="00714A29"/>
    <w:rsid w:val="00717EF9"/>
    <w:rsid w:val="007312A3"/>
    <w:rsid w:val="007442BB"/>
    <w:rsid w:val="00744CC8"/>
    <w:rsid w:val="00746846"/>
    <w:rsid w:val="00750401"/>
    <w:rsid w:val="007510C3"/>
    <w:rsid w:val="007518A9"/>
    <w:rsid w:val="00751DB2"/>
    <w:rsid w:val="0075390E"/>
    <w:rsid w:val="00760E8F"/>
    <w:rsid w:val="0076458E"/>
    <w:rsid w:val="00772D62"/>
    <w:rsid w:val="00772F3B"/>
    <w:rsid w:val="0077302E"/>
    <w:rsid w:val="007752C9"/>
    <w:rsid w:val="00775D0D"/>
    <w:rsid w:val="007921F2"/>
    <w:rsid w:val="007940AE"/>
    <w:rsid w:val="007A10F9"/>
    <w:rsid w:val="007A250A"/>
    <w:rsid w:val="007A4C02"/>
    <w:rsid w:val="007A5483"/>
    <w:rsid w:val="007B190E"/>
    <w:rsid w:val="007B2D3C"/>
    <w:rsid w:val="007B5A46"/>
    <w:rsid w:val="007C6E6E"/>
    <w:rsid w:val="007D02F8"/>
    <w:rsid w:val="007D2DC2"/>
    <w:rsid w:val="007E14D3"/>
    <w:rsid w:val="007E1546"/>
    <w:rsid w:val="007E1942"/>
    <w:rsid w:val="007E4A89"/>
    <w:rsid w:val="007E5F04"/>
    <w:rsid w:val="007F073B"/>
    <w:rsid w:val="007F3C25"/>
    <w:rsid w:val="007F4412"/>
    <w:rsid w:val="008045F4"/>
    <w:rsid w:val="0080574E"/>
    <w:rsid w:val="00805C72"/>
    <w:rsid w:val="008105B8"/>
    <w:rsid w:val="00814833"/>
    <w:rsid w:val="00822AE9"/>
    <w:rsid w:val="00831225"/>
    <w:rsid w:val="00843658"/>
    <w:rsid w:val="0084380C"/>
    <w:rsid w:val="00852579"/>
    <w:rsid w:val="00853910"/>
    <w:rsid w:val="008631D3"/>
    <w:rsid w:val="008736BE"/>
    <w:rsid w:val="00876237"/>
    <w:rsid w:val="0088151C"/>
    <w:rsid w:val="008817AB"/>
    <w:rsid w:val="008956EA"/>
    <w:rsid w:val="008B0F13"/>
    <w:rsid w:val="008B1C49"/>
    <w:rsid w:val="008B3030"/>
    <w:rsid w:val="008B67CC"/>
    <w:rsid w:val="008C64EB"/>
    <w:rsid w:val="008D0BE3"/>
    <w:rsid w:val="008D1228"/>
    <w:rsid w:val="008D31B7"/>
    <w:rsid w:val="008E1B76"/>
    <w:rsid w:val="008E22DB"/>
    <w:rsid w:val="008E3268"/>
    <w:rsid w:val="008E3BDA"/>
    <w:rsid w:val="008F36E4"/>
    <w:rsid w:val="008F452F"/>
    <w:rsid w:val="008F4692"/>
    <w:rsid w:val="008F59CD"/>
    <w:rsid w:val="008F7915"/>
    <w:rsid w:val="0091317C"/>
    <w:rsid w:val="00921385"/>
    <w:rsid w:val="00923555"/>
    <w:rsid w:val="00925402"/>
    <w:rsid w:val="00932946"/>
    <w:rsid w:val="00934223"/>
    <w:rsid w:val="00941D0D"/>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73445"/>
    <w:rsid w:val="009773D9"/>
    <w:rsid w:val="00985653"/>
    <w:rsid w:val="00985772"/>
    <w:rsid w:val="009B024A"/>
    <w:rsid w:val="009B3EFE"/>
    <w:rsid w:val="009B493A"/>
    <w:rsid w:val="009C1C5A"/>
    <w:rsid w:val="009D2690"/>
    <w:rsid w:val="009D646A"/>
    <w:rsid w:val="009D6B30"/>
    <w:rsid w:val="009E73AD"/>
    <w:rsid w:val="009F5733"/>
    <w:rsid w:val="009F7344"/>
    <w:rsid w:val="009F7653"/>
    <w:rsid w:val="00A00569"/>
    <w:rsid w:val="00A009A3"/>
    <w:rsid w:val="00A05334"/>
    <w:rsid w:val="00A06021"/>
    <w:rsid w:val="00A107D5"/>
    <w:rsid w:val="00A1325B"/>
    <w:rsid w:val="00A15953"/>
    <w:rsid w:val="00A16047"/>
    <w:rsid w:val="00A23DC4"/>
    <w:rsid w:val="00A2712A"/>
    <w:rsid w:val="00A3258D"/>
    <w:rsid w:val="00A33548"/>
    <w:rsid w:val="00A366A9"/>
    <w:rsid w:val="00A37E5D"/>
    <w:rsid w:val="00A42F97"/>
    <w:rsid w:val="00A46A19"/>
    <w:rsid w:val="00A509A4"/>
    <w:rsid w:val="00A64099"/>
    <w:rsid w:val="00A644FC"/>
    <w:rsid w:val="00A71213"/>
    <w:rsid w:val="00A738CB"/>
    <w:rsid w:val="00A73A7B"/>
    <w:rsid w:val="00A74524"/>
    <w:rsid w:val="00A77D0E"/>
    <w:rsid w:val="00A77FC3"/>
    <w:rsid w:val="00A843D9"/>
    <w:rsid w:val="00A96425"/>
    <w:rsid w:val="00AA50F4"/>
    <w:rsid w:val="00AC2935"/>
    <w:rsid w:val="00AC2A37"/>
    <w:rsid w:val="00AC3E92"/>
    <w:rsid w:val="00AC47E0"/>
    <w:rsid w:val="00AD0969"/>
    <w:rsid w:val="00AD0E50"/>
    <w:rsid w:val="00AD1086"/>
    <w:rsid w:val="00AD2798"/>
    <w:rsid w:val="00AD632D"/>
    <w:rsid w:val="00AD6497"/>
    <w:rsid w:val="00AD6D96"/>
    <w:rsid w:val="00AF0554"/>
    <w:rsid w:val="00AF2277"/>
    <w:rsid w:val="00AF70DF"/>
    <w:rsid w:val="00AF7481"/>
    <w:rsid w:val="00B006DF"/>
    <w:rsid w:val="00B009DC"/>
    <w:rsid w:val="00B05ECD"/>
    <w:rsid w:val="00B12321"/>
    <w:rsid w:val="00B124EC"/>
    <w:rsid w:val="00B134DA"/>
    <w:rsid w:val="00B15035"/>
    <w:rsid w:val="00B16762"/>
    <w:rsid w:val="00B16A24"/>
    <w:rsid w:val="00B16A8C"/>
    <w:rsid w:val="00B22638"/>
    <w:rsid w:val="00B22D46"/>
    <w:rsid w:val="00B26FC3"/>
    <w:rsid w:val="00B275C1"/>
    <w:rsid w:val="00B37FCA"/>
    <w:rsid w:val="00B41B10"/>
    <w:rsid w:val="00B42F28"/>
    <w:rsid w:val="00B44B77"/>
    <w:rsid w:val="00B470C7"/>
    <w:rsid w:val="00B54B45"/>
    <w:rsid w:val="00B5625B"/>
    <w:rsid w:val="00B62795"/>
    <w:rsid w:val="00B645B0"/>
    <w:rsid w:val="00B647B5"/>
    <w:rsid w:val="00B6522B"/>
    <w:rsid w:val="00B65844"/>
    <w:rsid w:val="00B658A9"/>
    <w:rsid w:val="00B664F6"/>
    <w:rsid w:val="00B715AD"/>
    <w:rsid w:val="00B7397B"/>
    <w:rsid w:val="00B7579C"/>
    <w:rsid w:val="00B75DF2"/>
    <w:rsid w:val="00B81BA9"/>
    <w:rsid w:val="00B875B4"/>
    <w:rsid w:val="00B87793"/>
    <w:rsid w:val="00B91158"/>
    <w:rsid w:val="00BA441A"/>
    <w:rsid w:val="00BC016A"/>
    <w:rsid w:val="00BC0D7C"/>
    <w:rsid w:val="00BC2440"/>
    <w:rsid w:val="00BC4B6D"/>
    <w:rsid w:val="00BC547B"/>
    <w:rsid w:val="00BD36CE"/>
    <w:rsid w:val="00BD4B6C"/>
    <w:rsid w:val="00BE4322"/>
    <w:rsid w:val="00BF4C8E"/>
    <w:rsid w:val="00BF5B8E"/>
    <w:rsid w:val="00C0235F"/>
    <w:rsid w:val="00C071E3"/>
    <w:rsid w:val="00C11A15"/>
    <w:rsid w:val="00C20249"/>
    <w:rsid w:val="00C255C1"/>
    <w:rsid w:val="00C25A5C"/>
    <w:rsid w:val="00C261B5"/>
    <w:rsid w:val="00C32DCB"/>
    <w:rsid w:val="00C3432C"/>
    <w:rsid w:val="00C422A8"/>
    <w:rsid w:val="00C479EF"/>
    <w:rsid w:val="00C47A28"/>
    <w:rsid w:val="00C70ACB"/>
    <w:rsid w:val="00C773C6"/>
    <w:rsid w:val="00C82242"/>
    <w:rsid w:val="00CA32A9"/>
    <w:rsid w:val="00CA4FEC"/>
    <w:rsid w:val="00CA66B3"/>
    <w:rsid w:val="00CB58EC"/>
    <w:rsid w:val="00CB6923"/>
    <w:rsid w:val="00CC42A0"/>
    <w:rsid w:val="00CC59A7"/>
    <w:rsid w:val="00CD1927"/>
    <w:rsid w:val="00CD1B07"/>
    <w:rsid w:val="00CD1ED2"/>
    <w:rsid w:val="00CD680D"/>
    <w:rsid w:val="00CD6EC2"/>
    <w:rsid w:val="00CE084B"/>
    <w:rsid w:val="00CE0C07"/>
    <w:rsid w:val="00CE12D9"/>
    <w:rsid w:val="00CE43EE"/>
    <w:rsid w:val="00CE6DF2"/>
    <w:rsid w:val="00CE7181"/>
    <w:rsid w:val="00CF1AAD"/>
    <w:rsid w:val="00D02D57"/>
    <w:rsid w:val="00D11880"/>
    <w:rsid w:val="00D1350C"/>
    <w:rsid w:val="00D1681F"/>
    <w:rsid w:val="00D17482"/>
    <w:rsid w:val="00D20266"/>
    <w:rsid w:val="00D244CD"/>
    <w:rsid w:val="00D33842"/>
    <w:rsid w:val="00D40508"/>
    <w:rsid w:val="00D42C23"/>
    <w:rsid w:val="00D44A6A"/>
    <w:rsid w:val="00D47915"/>
    <w:rsid w:val="00D731C3"/>
    <w:rsid w:val="00D81773"/>
    <w:rsid w:val="00D8459B"/>
    <w:rsid w:val="00D96036"/>
    <w:rsid w:val="00DA4A74"/>
    <w:rsid w:val="00DC1D46"/>
    <w:rsid w:val="00DD1849"/>
    <w:rsid w:val="00DD2232"/>
    <w:rsid w:val="00DD3742"/>
    <w:rsid w:val="00DE408C"/>
    <w:rsid w:val="00DF0C07"/>
    <w:rsid w:val="00DF5E56"/>
    <w:rsid w:val="00DF6889"/>
    <w:rsid w:val="00E00524"/>
    <w:rsid w:val="00E0081E"/>
    <w:rsid w:val="00E0579E"/>
    <w:rsid w:val="00E06C74"/>
    <w:rsid w:val="00E10418"/>
    <w:rsid w:val="00E136EF"/>
    <w:rsid w:val="00E15396"/>
    <w:rsid w:val="00E15450"/>
    <w:rsid w:val="00E2419F"/>
    <w:rsid w:val="00E25BF3"/>
    <w:rsid w:val="00E278FA"/>
    <w:rsid w:val="00E35568"/>
    <w:rsid w:val="00E366D6"/>
    <w:rsid w:val="00E3671A"/>
    <w:rsid w:val="00E36B80"/>
    <w:rsid w:val="00E437BA"/>
    <w:rsid w:val="00E439FF"/>
    <w:rsid w:val="00E479E8"/>
    <w:rsid w:val="00E5519E"/>
    <w:rsid w:val="00E56DF7"/>
    <w:rsid w:val="00E57F66"/>
    <w:rsid w:val="00E62977"/>
    <w:rsid w:val="00E63D8B"/>
    <w:rsid w:val="00E66065"/>
    <w:rsid w:val="00E675A1"/>
    <w:rsid w:val="00E77230"/>
    <w:rsid w:val="00E81B5C"/>
    <w:rsid w:val="00E81F4B"/>
    <w:rsid w:val="00E945A2"/>
    <w:rsid w:val="00E96714"/>
    <w:rsid w:val="00E96939"/>
    <w:rsid w:val="00E976A2"/>
    <w:rsid w:val="00EA11BE"/>
    <w:rsid w:val="00EA627D"/>
    <w:rsid w:val="00EB6A38"/>
    <w:rsid w:val="00EC5E19"/>
    <w:rsid w:val="00EC69F6"/>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37E93"/>
    <w:rsid w:val="00F4099D"/>
    <w:rsid w:val="00F41A88"/>
    <w:rsid w:val="00F42959"/>
    <w:rsid w:val="00F42ABC"/>
    <w:rsid w:val="00F44B6A"/>
    <w:rsid w:val="00F463C4"/>
    <w:rsid w:val="00F521C7"/>
    <w:rsid w:val="00F54060"/>
    <w:rsid w:val="00F64863"/>
    <w:rsid w:val="00F668AF"/>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CE"/>
    <w:pPr>
      <w:spacing w:before="120"/>
    </w:pPr>
    <w:rPr>
      <w:rFonts w:ascii="Rockwell Nova" w:hAnsi="Rockwell Nova"/>
      <w:szCs w:val="24"/>
      <w:lang w:val="en-US"/>
    </w:rPr>
  </w:style>
  <w:style w:type="paragraph" w:styleId="Heading1">
    <w:name w:val="heading 1"/>
    <w:aliases w:val="Numbered - 1"/>
    <w:basedOn w:val="Normal"/>
    <w:next w:val="Normal"/>
    <w:link w:val="Heading1Char"/>
    <w:autoRedefine/>
    <w:uiPriority w:val="9"/>
    <w:qFormat/>
    <w:rsid w:val="00B87793"/>
    <w:pPr>
      <w:keepNext/>
      <w:keepLines/>
      <w:spacing w:before="360"/>
      <w:jc w:val="center"/>
      <w:outlineLvl w:val="0"/>
    </w:pPr>
    <w:rPr>
      <w:rFonts w:eastAsia="MS Gothic" w:cs="Arial"/>
      <w:b/>
      <w:bCs/>
      <w:color w:val="065F03"/>
      <w:sz w:val="30"/>
      <w:szCs w:val="20"/>
      <w:shd w:val="clear" w:color="auto" w:fill="FFFFFF"/>
      <w:lang w:val="en-GB" w:eastAsia="x-none"/>
    </w:rPr>
  </w:style>
  <w:style w:type="paragraph" w:styleId="Heading2">
    <w:name w:val="heading 2"/>
    <w:aliases w:val="Numbered - 2"/>
    <w:basedOn w:val="Normal"/>
    <w:next w:val="Normal"/>
    <w:link w:val="Heading2Char"/>
    <w:uiPriority w:val="9"/>
    <w:unhideWhenUsed/>
    <w:qFormat/>
    <w:rsid w:val="003B6D5A"/>
    <w:pPr>
      <w:keepNext/>
      <w:spacing w:before="240" w:after="60"/>
      <w:outlineLvl w:val="1"/>
    </w:pPr>
    <w:rPr>
      <w:rFonts w:eastAsia="MS Gothic" w:cs="Arial"/>
      <w:b/>
      <w:i/>
      <w:iCs/>
      <w:color w:val="065F03"/>
      <w:sz w:val="22"/>
      <w:szCs w:val="22"/>
    </w:rPr>
  </w:style>
  <w:style w:type="paragraph" w:styleId="Heading3">
    <w:name w:val="heading 3"/>
    <w:aliases w:val="Numbered - 3"/>
    <w:basedOn w:val="Normal"/>
    <w:next w:val="Normal"/>
    <w:link w:val="Heading3Char"/>
    <w:autoRedefine/>
    <w:uiPriority w:val="9"/>
    <w:unhideWhenUsed/>
    <w:qFormat/>
    <w:rsid w:val="00273FCE"/>
    <w:pPr>
      <w:keepNext/>
      <w:keepLines/>
      <w:spacing w:before="40"/>
      <w:outlineLvl w:val="2"/>
    </w:pPr>
    <w:rPr>
      <w:rFonts w:eastAsiaTheme="majorEastAsia" w:cstheme="majorBidi"/>
      <w:color w:val="065F03"/>
      <w:sz w:val="22"/>
    </w:rPr>
  </w:style>
  <w:style w:type="paragraph" w:styleId="Heading4">
    <w:name w:val="heading 4"/>
    <w:aliases w:val="Numbered - 4"/>
    <w:basedOn w:val="Heading3"/>
    <w:next w:val="Normal"/>
    <w:uiPriority w:val="9"/>
    <w:semiHidden/>
    <w:unhideWhenUsed/>
    <w:qFormat/>
    <w:pPr>
      <w:outlineLvl w:val="3"/>
    </w:pPr>
    <w:rPr>
      <w:rFonts w:asciiTheme="majorHAnsi" w:hAnsiTheme="majorHAnsi"/>
      <w:i/>
      <w:iCs/>
      <w:color w:val="365F91" w:themeColor="accent1" w:themeShade="BF"/>
      <w:sz w:val="20"/>
    </w:rPr>
  </w:style>
  <w:style w:type="paragraph" w:styleId="Heading5">
    <w:name w:val="heading 5"/>
    <w:aliases w:val="Numbered - 5"/>
    <w:basedOn w:val="Heading4"/>
    <w:next w:val="Normal"/>
    <w:uiPriority w:val="9"/>
    <w:semiHidden/>
    <w:unhideWhenUsed/>
    <w:qFormat/>
    <w:pPr>
      <w:outlineLvl w:val="4"/>
    </w:pPr>
    <w:rPr>
      <w:i w:val="0"/>
      <w:iCs w:val="0"/>
    </w:rPr>
  </w:style>
  <w:style w:type="paragraph" w:styleId="Heading6">
    <w:name w:val="heading 6"/>
    <w:aliases w:val="Numbered - 6"/>
    <w:basedOn w:val="Heading5"/>
    <w:next w:val="Normal"/>
    <w:uiPriority w:val="9"/>
    <w:semiHidden/>
    <w:unhideWhenUsed/>
    <w:qFormat/>
    <w:pPr>
      <w:outlineLvl w:val="5"/>
    </w:pPr>
    <w:rPr>
      <w:color w:val="243F60" w:themeColor="accent1" w:themeShade="7F"/>
    </w:rPr>
  </w:style>
  <w:style w:type="paragraph" w:styleId="Heading7">
    <w:name w:val="heading 7"/>
    <w:aliases w:val="Numbered - 7"/>
    <w:basedOn w:val="Heading6"/>
    <w:next w:val="Normal"/>
    <w:uiPriority w:val="9"/>
    <w:semiHidden/>
    <w:unhideWhenUsed/>
    <w:qFormat/>
    <w:pPr>
      <w:outlineLvl w:val="6"/>
    </w:pPr>
    <w:rPr>
      <w:i/>
      <w:iCs/>
    </w:rPr>
  </w:style>
  <w:style w:type="paragraph" w:styleId="Heading8">
    <w:name w:val="heading 8"/>
    <w:aliases w:val="Numbered - 8"/>
    <w:basedOn w:val="Heading7"/>
    <w:next w:val="Normal"/>
    <w:uiPriority w:val="9"/>
    <w:semiHidden/>
    <w:unhideWhenUsed/>
    <w:qFormat/>
    <w:pPr>
      <w:outlineLvl w:val="7"/>
    </w:pPr>
    <w:rPr>
      <w:i w:val="0"/>
      <w:iCs w:val="0"/>
      <w:color w:val="272727" w:themeColor="text1" w:themeTint="D8"/>
      <w:sz w:val="21"/>
      <w:szCs w:val="21"/>
    </w:rPr>
  </w:style>
  <w:style w:type="paragraph" w:styleId="Heading9">
    <w:name w:val="heading 9"/>
    <w:aliases w:val="Numbered - 9"/>
    <w:basedOn w:val="Heading8"/>
    <w:next w:val="Normal"/>
    <w:uiPriority w:val="9"/>
    <w:semiHidden/>
    <w:unhideWhenUsed/>
    <w:qFormat/>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spacing w:before="100" w:beforeAutospacing="1" w:after="100" w:afterAutospacing="1"/>
    </w:pPr>
    <w:rPr>
      <w:rFonts w:cs="Arial"/>
    </w:rPr>
  </w:style>
  <w:style w:type="character" w:styleId="Hyperlink">
    <w:name w:val="Hyperlink"/>
    <w:uiPriority w:val="99"/>
    <w:unhideWhenUsed/>
    <w:qFormat/>
    <w:rsid w:val="00273FCE"/>
    <w:rPr>
      <w:rFonts w:ascii="Rockwell Nova" w:hAnsi="Rockwell Nova"/>
      <w:color w:val="0092CF"/>
      <w:sz w:val="20"/>
      <w:u w:val="single"/>
    </w:rPr>
  </w:style>
  <w:style w:type="paragraph" w:customStyle="1" w:styleId="Sub-Heading">
    <w:name w:val="Sub-Heading"/>
    <w:basedOn w:val="Heading"/>
    <w:next w:val="Numbered"/>
    <w:pPr>
      <w:spacing w:before="0"/>
    </w:pPr>
  </w:style>
  <w:style w:type="paragraph" w:styleId="Subtitle">
    <w:name w:val="Subtitle"/>
    <w:basedOn w:val="Normal"/>
    <w:next w:val="Normal"/>
    <w:link w:val="SubtitleChar"/>
    <w:autoRedefine/>
    <w:uiPriority w:val="11"/>
    <w:qFormat/>
    <w:rsid w:val="00273FCE"/>
    <w:pPr>
      <w:numPr>
        <w:ilvl w:val="1"/>
      </w:numPr>
      <w:spacing w:after="160"/>
    </w:pPr>
    <w:rPr>
      <w:rFonts w:eastAsiaTheme="minorEastAsia" w:cstheme="minorBidi"/>
      <w:color w:val="18C901"/>
      <w:spacing w:val="15"/>
      <w:sz w:val="22"/>
      <w:szCs w:val="22"/>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73FCE"/>
    <w:pPr>
      <w:numPr>
        <w:numId w:val="43"/>
      </w:numPr>
      <w:spacing w:before="0" w:after="160" w:line="259" w:lineRule="auto"/>
      <w:contextualSpacing/>
    </w:pPr>
    <w:rPr>
      <w:rFonts w:eastAsia="Calibri"/>
      <w:szCs w:val="20"/>
      <w:lang w:val="en-GB"/>
    </w:r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uiPriority w:val="9"/>
    <w:rsid w:val="00B87793"/>
    <w:rPr>
      <w:rFonts w:ascii="Rockwell Nova" w:eastAsia="MS Gothic" w:hAnsi="Rockwell Nova" w:cs="Arial"/>
      <w:b/>
      <w:bCs/>
      <w:color w:val="065F03"/>
      <w:sz w:val="30"/>
      <w:lang w:eastAsia="x-none"/>
    </w:rPr>
  </w:style>
  <w:style w:type="character" w:customStyle="1" w:styleId="Heading2Char">
    <w:name w:val="Heading 2 Char"/>
    <w:aliases w:val="Numbered - 2 Char"/>
    <w:link w:val="Heading2"/>
    <w:uiPriority w:val="9"/>
    <w:rsid w:val="003B6D5A"/>
    <w:rPr>
      <w:rFonts w:ascii="Rockwell Nova" w:eastAsia="MS Gothic" w:hAnsi="Rockwell Nova" w:cs="Arial"/>
      <w:b/>
      <w:i/>
      <w:iCs/>
      <w:color w:val="065F03"/>
      <w:sz w:val="22"/>
      <w:szCs w:val="22"/>
      <w:lang w:val="en-US"/>
    </w:rPr>
  </w:style>
  <w:style w:type="paragraph" w:customStyle="1" w:styleId="Caption1">
    <w:name w:val="Caption 1"/>
    <w:basedOn w:val="Normal"/>
    <w:qFormat/>
    <w:rsid w:val="00273FCE"/>
    <w:rPr>
      <w:i/>
      <w:color w:val="F15F22"/>
    </w:rPr>
  </w:style>
  <w:style w:type="paragraph" w:customStyle="1" w:styleId="Title1">
    <w:name w:val="Title 1"/>
    <w:basedOn w:val="Heading1"/>
    <w:link w:val="Title1Char"/>
    <w:autoRedefine/>
    <w:qFormat/>
    <w:rsid w:val="00273FCE"/>
    <w:pPr>
      <w:spacing w:before="0" w:after="240"/>
    </w:pPr>
    <w:rPr>
      <w:color w:val="33CC33"/>
      <w:sz w:val="40"/>
      <w:szCs w:val="40"/>
    </w:rPr>
  </w:style>
  <w:style w:type="character" w:customStyle="1" w:styleId="Title1Char">
    <w:name w:val="Title 1 Char"/>
    <w:link w:val="Title1"/>
    <w:rsid w:val="00273FCE"/>
    <w:rPr>
      <w:rFonts w:ascii="Rockwell Nova" w:eastAsia="MS Gothic" w:hAnsi="Rockwell Nova" w:cs="Arial"/>
      <w:b/>
      <w:bCs/>
      <w:color w:val="33CC33"/>
      <w:sz w:val="40"/>
      <w:szCs w:val="40"/>
      <w:lang w:eastAsia="x-none"/>
    </w:rPr>
  </w:style>
  <w:style w:type="character" w:customStyle="1" w:styleId="Heading3Char">
    <w:name w:val="Heading 3 Char"/>
    <w:aliases w:val="Numbered - 3 Char"/>
    <w:basedOn w:val="DefaultParagraphFont"/>
    <w:link w:val="Heading3"/>
    <w:uiPriority w:val="9"/>
    <w:rsid w:val="00273FCE"/>
    <w:rPr>
      <w:rFonts w:ascii="Rockwell Nova" w:eastAsiaTheme="majorEastAsia" w:hAnsi="Rockwell Nova" w:cstheme="majorBidi"/>
      <w:color w:val="065F03"/>
      <w:sz w:val="22"/>
      <w:szCs w:val="24"/>
      <w:lang w:val="en-US"/>
    </w:rPr>
  </w:style>
  <w:style w:type="paragraph" w:styleId="TOC1">
    <w:name w:val="toc 1"/>
    <w:basedOn w:val="Normal"/>
    <w:next w:val="Normal"/>
    <w:autoRedefine/>
    <w:uiPriority w:val="39"/>
    <w:unhideWhenUsed/>
    <w:qFormat/>
    <w:rsid w:val="00273FCE"/>
    <w:pPr>
      <w:tabs>
        <w:tab w:val="right" w:leader="dot" w:pos="9338"/>
      </w:tabs>
    </w:pPr>
    <w:rPr>
      <w:noProof/>
      <w:szCs w:val="22"/>
    </w:rPr>
  </w:style>
  <w:style w:type="character" w:customStyle="1" w:styleId="SubtitleChar">
    <w:name w:val="Subtitle Char"/>
    <w:basedOn w:val="DefaultParagraphFont"/>
    <w:link w:val="Subtitle"/>
    <w:uiPriority w:val="11"/>
    <w:rsid w:val="00273FCE"/>
    <w:rPr>
      <w:rFonts w:ascii="Rockwell Nova" w:eastAsiaTheme="minorEastAsia" w:hAnsi="Rockwell Nova" w:cstheme="minorBidi"/>
      <w:color w:val="18C901"/>
      <w:spacing w:val="15"/>
      <w:sz w:val="22"/>
      <w:szCs w:val="22"/>
      <w:lang w:val="en-US"/>
    </w:rPr>
  </w:style>
  <w:style w:type="character" w:styleId="Strong">
    <w:name w:val="Strong"/>
    <w:basedOn w:val="DefaultParagraphFont"/>
    <w:uiPriority w:val="22"/>
    <w:qFormat/>
    <w:rsid w:val="00273FCE"/>
    <w:rPr>
      <w:b/>
      <w:bCs/>
    </w:rPr>
  </w:style>
  <w:style w:type="character" w:styleId="Emphasis">
    <w:name w:val="Emphasis"/>
    <w:qFormat/>
    <w:rsid w:val="00273FCE"/>
    <w:rPr>
      <w:i/>
      <w:iCs/>
    </w:rPr>
  </w:style>
  <w:style w:type="paragraph" w:styleId="Quote">
    <w:name w:val="Quote"/>
    <w:basedOn w:val="Normal"/>
    <w:next w:val="Normal"/>
    <w:link w:val="QuoteChar"/>
    <w:uiPriority w:val="73"/>
    <w:qFormat/>
    <w:rsid w:val="00273F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273FCE"/>
    <w:rPr>
      <w:rFonts w:ascii="Rockwell Nova" w:hAnsi="Rockwell Nova"/>
      <w:i/>
      <w:iCs/>
      <w:color w:val="404040" w:themeColor="text1" w:themeTint="BF"/>
      <w:szCs w:val="24"/>
      <w:lang w:val="en-US"/>
    </w:rPr>
  </w:style>
  <w:style w:type="paragraph" w:styleId="IntenseQuote">
    <w:name w:val="Intense Quote"/>
    <w:basedOn w:val="Normal"/>
    <w:next w:val="Normal"/>
    <w:link w:val="IntenseQuoteChar"/>
    <w:uiPriority w:val="60"/>
    <w:qFormat/>
    <w:rsid w:val="00273FCE"/>
    <w:pPr>
      <w:pBdr>
        <w:top w:val="single" w:sz="4" w:space="10" w:color="18C901"/>
        <w:bottom w:val="single" w:sz="4" w:space="10" w:color="18C901"/>
      </w:pBdr>
      <w:spacing w:before="360" w:after="360"/>
      <w:ind w:left="864" w:right="864"/>
      <w:jc w:val="center"/>
    </w:pPr>
    <w:rPr>
      <w:i/>
      <w:iCs/>
      <w:color w:val="18C901"/>
    </w:rPr>
  </w:style>
  <w:style w:type="character" w:customStyle="1" w:styleId="IntenseQuoteChar">
    <w:name w:val="Intense Quote Char"/>
    <w:basedOn w:val="DefaultParagraphFont"/>
    <w:link w:val="IntenseQuote"/>
    <w:uiPriority w:val="60"/>
    <w:rsid w:val="00273FCE"/>
    <w:rPr>
      <w:rFonts w:ascii="Rockwell Nova" w:hAnsi="Rockwell Nova"/>
      <w:i/>
      <w:iCs/>
      <w:color w:val="18C901"/>
      <w:szCs w:val="24"/>
      <w:lang w:val="en-US"/>
    </w:rPr>
  </w:style>
  <w:style w:type="character" w:styleId="SubtleReference">
    <w:name w:val="Subtle Reference"/>
    <w:basedOn w:val="DefaultParagraphFont"/>
    <w:uiPriority w:val="67"/>
    <w:qFormat/>
    <w:rsid w:val="00273FCE"/>
    <w:rPr>
      <w:smallCaps/>
      <w:color w:val="5A5A5A" w:themeColor="text1" w:themeTint="A5"/>
    </w:rPr>
  </w:style>
  <w:style w:type="character" w:styleId="IntenseReference">
    <w:name w:val="Intense Reference"/>
    <w:basedOn w:val="DefaultParagraphFont"/>
    <w:uiPriority w:val="68"/>
    <w:qFormat/>
    <w:rsid w:val="00273FCE"/>
    <w:rPr>
      <w:b/>
      <w:bCs/>
      <w:smallCaps/>
      <w:color w:val="4F81BD" w:themeColor="accent1"/>
      <w:spacing w:val="5"/>
    </w:rPr>
  </w:style>
  <w:style w:type="character" w:styleId="BookTitle">
    <w:name w:val="Book Title"/>
    <w:basedOn w:val="DefaultParagraphFont"/>
    <w:uiPriority w:val="69"/>
    <w:qFormat/>
    <w:rsid w:val="00273FCE"/>
    <w:rPr>
      <w:b/>
      <w:bCs/>
      <w:i/>
      <w:iCs/>
      <w:spacing w:val="5"/>
    </w:rPr>
  </w:style>
  <w:style w:type="paragraph" w:styleId="TOCHeading">
    <w:name w:val="TOC Heading"/>
    <w:basedOn w:val="Heading1"/>
    <w:next w:val="Normal"/>
    <w:uiPriority w:val="39"/>
    <w:unhideWhenUsed/>
    <w:qFormat/>
    <w:rsid w:val="00273FCE"/>
    <w:pPr>
      <w:spacing w:before="240" w:line="259" w:lineRule="auto"/>
      <w:outlineLvl w:val="9"/>
    </w:pPr>
    <w:rPr>
      <w:rFonts w:eastAsia="Times New Roman" w:cs="Times New Roman"/>
      <w:b w:val="0"/>
      <w:bCs w:val="0"/>
      <w:color w:val="18C901"/>
      <w:sz w:val="28"/>
      <w:szCs w:val="32"/>
      <w:shd w:val="clear" w:color="auto" w:fill="auto"/>
      <w:lang w:val="en-US" w:eastAsia="en-US"/>
    </w:rPr>
  </w:style>
  <w:style w:type="character" w:customStyle="1" w:styleId="UnresolvedMention">
    <w:name w:val="Unresolved Mention"/>
    <w:basedOn w:val="DefaultParagraphFont"/>
    <w:uiPriority w:val="99"/>
    <w:semiHidden/>
    <w:unhideWhenUsed/>
    <w:rsid w:val="005A1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191459908">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DPR@schoolpro.uk" TargetMode="External"/><Relationship Id="rId4" Type="http://schemas.openxmlformats.org/officeDocument/2006/relationships/settings" Target="settings.xml"/><Relationship Id="rId9" Type="http://schemas.openxmlformats.org/officeDocument/2006/relationships/hyperlink" Target="https://www.costesseyprimar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270C52AFA1CA40BFAB8C631D602192" ma:contentTypeVersion="12" ma:contentTypeDescription="Create a new document." ma:contentTypeScope="" ma:versionID="e4b0afa225dfcf46537a3bb15c395279">
  <xsd:schema xmlns:xsd="http://www.w3.org/2001/XMLSchema" xmlns:xs="http://www.w3.org/2001/XMLSchema" xmlns:p="http://schemas.microsoft.com/office/2006/metadata/properties" xmlns:ns2="0b6a7086-f851-4410-8eae-1e468770ad95" xmlns:ns3="d5385d33-31a4-4674-8b12-74954d0627b5" targetNamespace="http://schemas.microsoft.com/office/2006/metadata/properties" ma:root="true" ma:fieldsID="084e6d96bee7f9b3e23c82f98f1cf1ff" ns2:_="" ns3:_="">
    <xsd:import namespace="0b6a7086-f851-4410-8eae-1e468770ad95"/>
    <xsd:import namespace="d5385d33-31a4-4674-8b12-74954d062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a7086-f851-4410-8eae-1e468770a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85d33-31a4-4674-8b12-74954d0627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580B5-6333-40FB-8A5F-A1EA96114AFE}">
  <ds:schemaRefs>
    <ds:schemaRef ds:uri="http://schemas.openxmlformats.org/officeDocument/2006/bibliography"/>
  </ds:schemaRefs>
</ds:datastoreItem>
</file>

<file path=customXml/itemProps2.xml><?xml version="1.0" encoding="utf-8"?>
<ds:datastoreItem xmlns:ds="http://schemas.openxmlformats.org/officeDocument/2006/customXml" ds:itemID="{2BFA840D-CB3C-485A-9D34-92BA47115B4F}"/>
</file>

<file path=customXml/itemProps3.xml><?xml version="1.0" encoding="utf-8"?>
<ds:datastoreItem xmlns:ds="http://schemas.openxmlformats.org/officeDocument/2006/customXml" ds:itemID="{09F775F9-F403-40EE-9AA6-E9408C5AFB9E}"/>
</file>

<file path=customXml/itemProps4.xml><?xml version="1.0" encoding="utf-8"?>
<ds:datastoreItem xmlns:ds="http://schemas.openxmlformats.org/officeDocument/2006/customXml" ds:itemID="{12BCA643-9D88-4A10-88C8-5132E0A38E78}"/>
</file>

<file path=docProps/app.xml><?xml version="1.0" encoding="utf-8"?>
<Properties xmlns="http://schemas.openxmlformats.org/officeDocument/2006/extended-properties" xmlns:vt="http://schemas.openxmlformats.org/officeDocument/2006/docPropsVTypes">
  <Template>7B4ACB26</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3285</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2021-11-30T11:07:00Z</dcterms:created>
  <dcterms:modified xsi:type="dcterms:W3CDTF">2021-11-30T11:07:00Z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0x01010020270C52AFA1CA40BFAB8C631D602192</vt:lpwstr>
  </property>
</Properties>
</file>